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652"/>
        <w:gridCol w:w="2092"/>
        <w:gridCol w:w="2086"/>
        <w:gridCol w:w="1945"/>
        <w:gridCol w:w="1796"/>
      </w:tblGrid>
      <w:tr w:rsidR="004F098C" w:rsidRPr="00EF2F52" w:rsidTr="00E10DAC"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Дни недели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2215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</w:tr>
      <w:tr w:rsidR="004F098C" w:rsidRPr="00EF2F52" w:rsidTr="00E10DAC">
        <w:tc>
          <w:tcPr>
            <w:tcW w:w="2093" w:type="dxa"/>
          </w:tcPr>
          <w:p w:rsidR="004F098C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«Рассматривание и сравнение золотой рыбки и карасика»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4F098C" w:rsidRPr="00EF2F52" w:rsidRDefault="00267A4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– инсценировка «</w:t>
            </w:r>
            <w:proofErr w:type="spellStart"/>
            <w:r>
              <w:rPr>
                <w:sz w:val="28"/>
                <w:szCs w:val="28"/>
              </w:rPr>
              <w:t>Матрёшкино</w:t>
            </w:r>
            <w:proofErr w:type="spellEnd"/>
            <w:r>
              <w:rPr>
                <w:sz w:val="28"/>
                <w:szCs w:val="28"/>
              </w:rPr>
              <w:t xml:space="preserve"> новоселье»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4F098C" w:rsidRPr="00EF2F52" w:rsidRDefault="00267A4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Пряники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rPr>
          <w:trHeight w:val="336"/>
        </w:trPr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4F098C" w:rsidRPr="00EF2F52" w:rsidRDefault="00267A4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Новогодняя ёлка, украшенная огоньками и шариками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rPr>
          <w:trHeight w:val="234"/>
        </w:trPr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c>
          <w:tcPr>
            <w:tcW w:w="2093" w:type="dxa"/>
          </w:tcPr>
          <w:p w:rsidR="004F098C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«Заучивание стихотворения И. </w:t>
            </w:r>
            <w:proofErr w:type="spellStart"/>
            <w:r>
              <w:rPr>
                <w:sz w:val="28"/>
                <w:szCs w:val="28"/>
              </w:rPr>
              <w:t>Токмаковой</w:t>
            </w:r>
            <w:proofErr w:type="spellEnd"/>
            <w:r>
              <w:rPr>
                <w:sz w:val="28"/>
                <w:szCs w:val="28"/>
              </w:rPr>
              <w:t xml:space="preserve"> «Где спит рыбка?»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4F098C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CD1538" w:rsidRPr="00EF2F52" w:rsidRDefault="00CD153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4F098C" w:rsidRPr="00EF2F52" w:rsidRDefault="00CD153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Заучивание стихотворения В. Мировича «Листопад»</w:t>
            </w:r>
          </w:p>
        </w:tc>
        <w:tc>
          <w:tcPr>
            <w:tcW w:w="1559" w:type="dxa"/>
          </w:tcPr>
          <w:p w:rsidR="004F098C" w:rsidRPr="00EF2F52" w:rsidRDefault="00CD1538" w:rsidP="00E10DAC">
            <w:pPr>
              <w:pStyle w:val="a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Учить интонационно выразительно рассказывать</w:t>
            </w:r>
            <w:proofErr w:type="gramEnd"/>
            <w:r>
              <w:rPr>
                <w:sz w:val="28"/>
                <w:szCs w:val="28"/>
              </w:rPr>
              <w:t xml:space="preserve"> наизусть стихотворение; упражнять в подборе определений к заданному слову, побуждать выражать свои впечатления  в рисунках и движениях.</w:t>
            </w:r>
          </w:p>
        </w:tc>
        <w:tc>
          <w:tcPr>
            <w:tcW w:w="1383" w:type="dxa"/>
          </w:tcPr>
          <w:p w:rsidR="004F098C" w:rsidRPr="00EF2F52" w:rsidRDefault="00CD153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дошкольников с литературой» стр. 28, № 9</w:t>
            </w:r>
          </w:p>
        </w:tc>
      </w:tr>
      <w:tr w:rsidR="004F098C" w:rsidRPr="00EF2F52" w:rsidTr="00E10DAC"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lastRenderedPageBreak/>
              <w:t>Среда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4F098C" w:rsidRPr="00EF2F52" w:rsidRDefault="00267A4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Маленькая куколка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rPr>
          <w:trHeight w:val="336"/>
        </w:trPr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4F098C" w:rsidRPr="00EF2F52" w:rsidRDefault="00267A4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Рисование по замыслу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rPr>
          <w:trHeight w:val="234"/>
        </w:trPr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4F098C" w:rsidRPr="00EF2F52" w:rsidRDefault="00267A4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</w:t>
            </w:r>
          </w:p>
        </w:tc>
        <w:tc>
          <w:tcPr>
            <w:tcW w:w="2215" w:type="dxa"/>
          </w:tcPr>
          <w:p w:rsidR="004F098C" w:rsidRPr="00EF2F52" w:rsidRDefault="00267A4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Снеговик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c>
          <w:tcPr>
            <w:tcW w:w="2093" w:type="dxa"/>
          </w:tcPr>
          <w:p w:rsidR="004F098C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«Посадка лука»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4F098C" w:rsidRPr="00EF2F52" w:rsidRDefault="00267A4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Звук «М»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4F098C" w:rsidRPr="00EF2F52" w:rsidRDefault="00267A4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Самолёт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rPr>
          <w:trHeight w:val="336"/>
        </w:trPr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4F098C" w:rsidRPr="00EF2F52" w:rsidRDefault="00267A4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Снеговик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rPr>
          <w:trHeight w:val="234"/>
        </w:trPr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c>
          <w:tcPr>
            <w:tcW w:w="2093" w:type="dxa"/>
          </w:tcPr>
          <w:p w:rsidR="004F098C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«Папа, мама, я – вот и вся моя семья»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4F098C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CD1538" w:rsidRPr="00EF2F52" w:rsidRDefault="00CD153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4F098C" w:rsidRPr="00EF2F52" w:rsidRDefault="00CD153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сказки в стихах К. И. Чуковского «</w:t>
            </w:r>
            <w:proofErr w:type="spellStart"/>
            <w:r>
              <w:rPr>
                <w:sz w:val="28"/>
                <w:szCs w:val="28"/>
              </w:rPr>
              <w:t>Мойдодыр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4F098C" w:rsidRPr="00EF2F52" w:rsidRDefault="00CD153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детей эмоционально воспринимать поэтическое произведение, осознавать тему, содержание; вызвать желание запоминать и выразительно воспроизводить четверостишия.</w:t>
            </w:r>
          </w:p>
        </w:tc>
        <w:tc>
          <w:tcPr>
            <w:tcW w:w="1383" w:type="dxa"/>
          </w:tcPr>
          <w:p w:rsidR="004F098C" w:rsidRPr="00EF2F52" w:rsidRDefault="00CD1538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</w:t>
            </w:r>
            <w:r w:rsidR="003007E6">
              <w:rPr>
                <w:sz w:val="28"/>
                <w:szCs w:val="28"/>
              </w:rPr>
              <w:t>кольников с литературой» стр. 29</w:t>
            </w:r>
            <w:r>
              <w:rPr>
                <w:sz w:val="28"/>
                <w:szCs w:val="28"/>
              </w:rPr>
              <w:t xml:space="preserve">, № </w:t>
            </w:r>
            <w:r w:rsidR="003007E6">
              <w:rPr>
                <w:sz w:val="28"/>
                <w:szCs w:val="28"/>
              </w:rPr>
              <w:t>10</w:t>
            </w:r>
          </w:p>
        </w:tc>
      </w:tr>
      <w:tr w:rsidR="004F098C" w:rsidRPr="00EF2F52" w:rsidTr="00E10DAC"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4F098C" w:rsidRPr="00EF2F52" w:rsidRDefault="00267A4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замыслу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rPr>
          <w:trHeight w:val="336"/>
        </w:trPr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4F098C" w:rsidRPr="00EF2F52" w:rsidRDefault="00267A4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Светит солнышко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F098C" w:rsidRPr="00EF2F52" w:rsidTr="00E10DAC">
        <w:trPr>
          <w:trHeight w:val="234"/>
        </w:trPr>
        <w:tc>
          <w:tcPr>
            <w:tcW w:w="209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4F098C" w:rsidRPr="00EF2F52" w:rsidRDefault="00267A4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</w:t>
            </w:r>
          </w:p>
        </w:tc>
        <w:tc>
          <w:tcPr>
            <w:tcW w:w="2215" w:type="dxa"/>
          </w:tcPr>
          <w:p w:rsidR="004F098C" w:rsidRPr="00EF2F52" w:rsidRDefault="00267A4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Узор на круге</w:t>
            </w:r>
          </w:p>
        </w:tc>
        <w:tc>
          <w:tcPr>
            <w:tcW w:w="1559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F098C" w:rsidRPr="00EF2F52" w:rsidRDefault="004F098C" w:rsidP="00E10DAC">
            <w:pPr>
              <w:pStyle w:val="a3"/>
              <w:rPr>
                <w:sz w:val="28"/>
                <w:szCs w:val="28"/>
              </w:rPr>
            </w:pPr>
          </w:p>
        </w:tc>
      </w:tr>
    </w:tbl>
    <w:p w:rsidR="00E24772" w:rsidRPr="004F098C" w:rsidRDefault="00E24772" w:rsidP="004F098C">
      <w:pPr>
        <w:pStyle w:val="a3"/>
        <w:rPr>
          <w:sz w:val="28"/>
          <w:szCs w:val="28"/>
        </w:rPr>
      </w:pPr>
    </w:p>
    <w:sectPr w:rsidR="00E24772" w:rsidRPr="004F098C" w:rsidSect="00E24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F098C"/>
    <w:rsid w:val="00025958"/>
    <w:rsid w:val="00267A43"/>
    <w:rsid w:val="003007E6"/>
    <w:rsid w:val="004F098C"/>
    <w:rsid w:val="00794154"/>
    <w:rsid w:val="00813D1D"/>
    <w:rsid w:val="00CD1538"/>
    <w:rsid w:val="00E2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9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098C"/>
    <w:pPr>
      <w:spacing w:after="0" w:line="240" w:lineRule="auto"/>
    </w:pPr>
  </w:style>
  <w:style w:type="table" w:styleId="a4">
    <w:name w:val="Table Grid"/>
    <w:basedOn w:val="a1"/>
    <w:uiPriority w:val="59"/>
    <w:rsid w:val="004F0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261</Words>
  <Characters>1488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dcterms:created xsi:type="dcterms:W3CDTF">2011-10-04T14:53:00Z</dcterms:created>
  <dcterms:modified xsi:type="dcterms:W3CDTF">2011-10-09T14:42:00Z</dcterms:modified>
</cp:coreProperties>
</file>